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2797"/>
        <w:gridCol w:w="2797"/>
        <w:gridCol w:w="2797"/>
        <w:gridCol w:w="2797"/>
      </w:tblGrid>
      <w:tr w:rsidR="00175DF7" w:rsidRPr="00175DF7" w14:paraId="05689AC9" w14:textId="1B003D52" w:rsidTr="00144771">
        <w:trPr>
          <w:trHeight w:val="567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vAlign w:val="center"/>
          </w:tcPr>
          <w:p w14:paraId="733D2331" w14:textId="5E137F1D" w:rsidR="00175DF7" w:rsidRPr="00175DF7" w:rsidRDefault="00175DF7" w:rsidP="008D258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825" w:rsidRPr="00A87825" w14:paraId="1253FDBD" w14:textId="77777777" w:rsidTr="00C443D3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6484" w14:textId="3CD0059D" w:rsidR="00A87825" w:rsidRPr="00A87825" w:rsidRDefault="00A87825" w:rsidP="00175DF7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INGLESE CLASSE QUARTA</w:t>
            </w:r>
          </w:p>
        </w:tc>
      </w:tr>
      <w:tr w:rsidR="00175DF7" w:rsidRPr="00A87825" w14:paraId="0FE3543F" w14:textId="77777777" w:rsidTr="008D258C"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DA35" w14:textId="2965AAB9" w:rsidR="00175DF7" w:rsidRPr="00A87825" w:rsidRDefault="00B54E97" w:rsidP="008D258C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Obiettivi oggetto di valutazione del periodo didattico</w:t>
            </w:r>
          </w:p>
        </w:tc>
        <w:tc>
          <w:tcPr>
            <w:tcW w:w="1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3BD" w14:textId="79065031" w:rsidR="00175DF7" w:rsidRPr="00A87825" w:rsidRDefault="00175DF7" w:rsidP="00175DF7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Definizione dei livelli per obiettivo</w:t>
            </w:r>
          </w:p>
        </w:tc>
      </w:tr>
      <w:tr w:rsidR="00175DF7" w:rsidRPr="00A87825" w14:paraId="2E58C04C" w14:textId="0B7BF5AE" w:rsidTr="008D258C"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ADE" w14:textId="2EC7133F" w:rsidR="00175DF7" w:rsidRPr="00A87825" w:rsidRDefault="00175DF7" w:rsidP="008D258C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62D1" w14:textId="05F9AEBA" w:rsidR="00175DF7" w:rsidRPr="00A87825" w:rsidRDefault="004F4BAD" w:rsidP="00175DF7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In via di prima </w:t>
            </w:r>
            <w:r w:rsidR="00B54E97"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acquisizione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8EA2" w14:textId="260D2C64" w:rsidR="00175DF7" w:rsidRPr="00A87825" w:rsidRDefault="00B54E97" w:rsidP="00B54E97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8BC" w14:textId="626CBB03" w:rsidR="00175DF7" w:rsidRPr="00A87825" w:rsidRDefault="00B54E97" w:rsidP="00B54E97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D6D3" w14:textId="004F5542" w:rsidR="00175DF7" w:rsidRPr="00A87825" w:rsidRDefault="00B54E97" w:rsidP="00B54E97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Avanzato</w:t>
            </w:r>
          </w:p>
        </w:tc>
      </w:tr>
      <w:tr w:rsidR="0060053E" w:rsidRPr="00A87825" w14:paraId="1CBB00EF" w14:textId="0F1A227D" w:rsidTr="008D258C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4EA" w14:textId="150E27FB" w:rsidR="00E4677D" w:rsidRPr="00A87825" w:rsidRDefault="003226D0" w:rsidP="0060053E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1)</w:t>
            </w:r>
            <w:r w:rsidR="00E4677D"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Listening (Ascolto)</w:t>
            </w:r>
          </w:p>
          <w:p w14:paraId="6BF16D40" w14:textId="436AA359" w:rsidR="0060053E" w:rsidRPr="00A87825" w:rsidRDefault="0051403B" w:rsidP="0060053E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Comprendere brevi messaggi orali relativi ad ambiti familiari.</w:t>
            </w:r>
          </w:p>
          <w:p w14:paraId="27F92344" w14:textId="1BCABAA7" w:rsidR="0051403B" w:rsidRPr="00A87825" w:rsidRDefault="0051403B" w:rsidP="0060053E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1.1 </w:t>
            </w:r>
            <w:proofErr w:type="gramStart"/>
            <w:r w:rsidR="00665550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Ascoltare ,</w:t>
            </w:r>
            <w:proofErr w:type="gramEnd"/>
            <w:r w:rsidR="00665550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comprendere ed eseguire comandi e semplici richieste.</w:t>
            </w:r>
          </w:p>
          <w:p w14:paraId="50ED2B4C" w14:textId="31906485" w:rsidR="00665550" w:rsidRPr="00A87825" w:rsidRDefault="00665550" w:rsidP="0060053E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1.2 Ascoltare e comprendere testi orali di vario tipo.</w:t>
            </w:r>
          </w:p>
          <w:p w14:paraId="4229E4E3" w14:textId="7151798F" w:rsidR="00665550" w:rsidRPr="00A87825" w:rsidRDefault="003602BD" w:rsidP="0060053E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1.3</w:t>
            </w:r>
            <w:r w:rsidR="00665550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Riconoscere globalmente il significato di una semplice frase.</w:t>
            </w:r>
          </w:p>
          <w:p w14:paraId="00D5E74B" w14:textId="759AEA80" w:rsidR="0051403B" w:rsidRPr="00A87825" w:rsidRDefault="003602BD" w:rsidP="0060053E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1.4</w:t>
            </w:r>
            <w:r w:rsidR="00FD7455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Individuare messaggio e scopo di una comunicazione orale</w:t>
            </w:r>
            <w:r w:rsidR="00665550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32DC" w14:textId="7759FE3F" w:rsidR="0060053E" w:rsidRPr="00A87825" w:rsidRDefault="001313D6" w:rsidP="004F4BAD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825">
              <w:rPr>
                <w:rFonts w:ascii="Bookman Old Style" w:hAnsi="Bookman Old Style"/>
                <w:sz w:val="20"/>
                <w:szCs w:val="20"/>
              </w:rPr>
              <w:t>Ascolta e comprende solo alcune informazioni di semplici messaggi orali con l’aiuto dell’insegnante o di risorse fornite appositamente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6C4A" w14:textId="6B128E61" w:rsidR="001313D6" w:rsidRPr="00A87825" w:rsidRDefault="001313D6" w:rsidP="001313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7825">
              <w:rPr>
                <w:rFonts w:ascii="Bookman Old Style" w:hAnsi="Bookman Old Style"/>
                <w:sz w:val="20"/>
                <w:szCs w:val="20"/>
              </w:rPr>
              <w:t>Ascolta e comprende le informazioni principali di semplici messaggi orali solo in situazioni note con l’aiuto dell’insegnante e d</w:t>
            </w:r>
            <w:r w:rsidR="006E45ED" w:rsidRPr="00A87825">
              <w:rPr>
                <w:rFonts w:ascii="Bookman Old Style" w:hAnsi="Bookman Old Style"/>
                <w:sz w:val="20"/>
                <w:szCs w:val="20"/>
              </w:rPr>
              <w:t>i risorse fornite appositamente</w:t>
            </w:r>
          </w:p>
          <w:p w14:paraId="3B05A37F" w14:textId="6BB80BD4" w:rsidR="0060053E" w:rsidRPr="00A87825" w:rsidRDefault="0060053E" w:rsidP="0060053E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950" w14:textId="3E5540F9" w:rsidR="002A5017" w:rsidRPr="00A87825" w:rsidRDefault="002A5017" w:rsidP="004F4B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7825">
              <w:rPr>
                <w:rFonts w:ascii="Bookman Old Style" w:hAnsi="Bookman Old Style"/>
                <w:sz w:val="20"/>
                <w:szCs w:val="20"/>
              </w:rPr>
              <w:t>Ascolta e comprende brevi messaggi orali in situazioni note utilizzando le informazioni fornite dall’insegnant</w:t>
            </w:r>
            <w:r w:rsidR="006E45ED" w:rsidRPr="00A87825">
              <w:rPr>
                <w:rFonts w:ascii="Bookman Old Style" w:hAnsi="Bookman Old Style"/>
                <w:sz w:val="20"/>
                <w:szCs w:val="20"/>
              </w:rPr>
              <w:t>e in autonomia e con continuità</w:t>
            </w:r>
          </w:p>
          <w:p w14:paraId="0B39A349" w14:textId="0EAAC785" w:rsidR="0060053E" w:rsidRPr="00A87825" w:rsidRDefault="0060053E" w:rsidP="0060053E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D3F9" w14:textId="0CFC76F8" w:rsidR="0060053E" w:rsidRPr="00A87825" w:rsidRDefault="004F4BAD" w:rsidP="004F4BAD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sz w:val="20"/>
                <w:szCs w:val="20"/>
              </w:rPr>
              <w:t>Ascolta e comprende brevi messaggi orali in situazioni note e non note utilizzando le risorse fornite dall’insegnante o reperite altrove</w:t>
            </w:r>
            <w:r w:rsidR="006E45ED" w:rsidRPr="00A87825">
              <w:rPr>
                <w:rFonts w:ascii="Bookman Old Style" w:hAnsi="Bookman Old Style" w:cs="Times New Roman"/>
                <w:sz w:val="20"/>
                <w:szCs w:val="20"/>
              </w:rPr>
              <w:t>, in autonomia e con continuità</w:t>
            </w:r>
          </w:p>
        </w:tc>
      </w:tr>
      <w:tr w:rsidR="00903A81" w:rsidRPr="00A87825" w14:paraId="6D653D61" w14:textId="77777777" w:rsidTr="003226D0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8480" w14:textId="098804CF" w:rsidR="00E4677D" w:rsidRPr="00A87825" w:rsidRDefault="00903A81" w:rsidP="00175DF7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2)</w:t>
            </w:r>
            <w:r w:rsidR="00AE0B07"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="00E4677D"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Speaking (Parlato)</w:t>
            </w:r>
          </w:p>
          <w:p w14:paraId="758D2827" w14:textId="79E3540B" w:rsidR="00903A81" w:rsidRPr="00A87825" w:rsidRDefault="0051403B" w:rsidP="00175DF7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Riuscire a sostenere una facile conversazione.</w:t>
            </w:r>
          </w:p>
          <w:p w14:paraId="1EEFBBD4" w14:textId="77777777" w:rsidR="00665550" w:rsidRPr="00A87825" w:rsidRDefault="00665550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2.1 Riprodurre parole e frasi minime.</w:t>
            </w:r>
          </w:p>
          <w:p w14:paraId="6E057593" w14:textId="58CC7BB7" w:rsidR="00665550" w:rsidRPr="00A87825" w:rsidRDefault="00665550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2.2 Riprodurre e memorizzare canti e filastrocche.</w:t>
            </w:r>
          </w:p>
          <w:p w14:paraId="08801178" w14:textId="5DBFED5E" w:rsidR="00690AE8" w:rsidRPr="00A87825" w:rsidRDefault="00690AE8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2.3 Riprodurre frasi interrogative, imperative, affermative.</w:t>
            </w:r>
          </w:p>
          <w:p w14:paraId="28A1101A" w14:textId="2F080566" w:rsidR="00665550" w:rsidRPr="00A87825" w:rsidRDefault="00F27387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2.4 U</w:t>
            </w:r>
            <w:r w:rsidR="00665550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sare in una semplice conversazione il lessico adeguato.</w:t>
            </w:r>
          </w:p>
          <w:p w14:paraId="181716CA" w14:textId="4FAE38AD" w:rsidR="00AE0B07" w:rsidRPr="00A87825" w:rsidRDefault="00665550" w:rsidP="00AE0B0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2.5 Usare in una semplice conversazione </w:t>
            </w:r>
            <w:r w:rsidR="00F27387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le strutture acquisite.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996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2033F2D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19B7977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48F9516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8D21521" w14:textId="605AAB75" w:rsidR="00903A81" w:rsidRPr="00A87825" w:rsidRDefault="00814599" w:rsidP="008D258C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sz w:val="20"/>
                <w:szCs w:val="20"/>
              </w:rPr>
              <w:t>Riesce a sostenere solo in parte una facile conversazione con l’aiuto dell’insegnante o di risorse fornite appositamente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3213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328EEE0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460D765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2343D98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E817359" w14:textId="6DB7DB7A" w:rsidR="00903A81" w:rsidRPr="00A87825" w:rsidRDefault="00814599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sz w:val="20"/>
                <w:szCs w:val="20"/>
              </w:rPr>
              <w:t>Sostiene una facile conversazione in situazioni note con l’aiuto dell’insegnante o d</w:t>
            </w:r>
            <w:r w:rsidR="006E45ED" w:rsidRPr="00A87825">
              <w:rPr>
                <w:rFonts w:ascii="Bookman Old Style" w:hAnsi="Bookman Old Style" w:cs="Times New Roman"/>
                <w:sz w:val="20"/>
                <w:szCs w:val="20"/>
              </w:rPr>
              <w:t>i risorse fornite appositamente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C74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04F6EFB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2618228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1CAEC62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732E771" w14:textId="3DFA2549" w:rsidR="00903A81" w:rsidRPr="00A87825" w:rsidRDefault="00814599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sz w:val="20"/>
                <w:szCs w:val="20"/>
              </w:rPr>
              <w:t>Sostiene una facile conversazione in situazioni note utilizzando le risorse fornite appositament</w:t>
            </w:r>
            <w:r w:rsidR="006E45ED" w:rsidRPr="00A87825">
              <w:rPr>
                <w:rFonts w:ascii="Bookman Old Style" w:hAnsi="Bookman Old Style" w:cs="Times New Roman"/>
                <w:sz w:val="20"/>
                <w:szCs w:val="20"/>
              </w:rPr>
              <w:t>e in autonomia e con continuità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9C1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54365E6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5A8F8A7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E57FF2D" w14:textId="77777777" w:rsidR="00547AFD" w:rsidRPr="00A87825" w:rsidRDefault="00547AF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6E57FD1" w14:textId="0427ED69" w:rsidR="00903A81" w:rsidRPr="00A87825" w:rsidRDefault="00814599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sz w:val="20"/>
                <w:szCs w:val="20"/>
              </w:rPr>
              <w:t>Sostiene una facile conversazione in situazioni note e non note utilizzando le risorse fornite dall’insegnante o reperite altrov</w:t>
            </w:r>
            <w:r w:rsidR="006E45ED" w:rsidRPr="00A87825">
              <w:rPr>
                <w:rFonts w:ascii="Bookman Old Style" w:hAnsi="Bookman Old Style" w:cs="Times New Roman"/>
                <w:sz w:val="20"/>
                <w:szCs w:val="20"/>
              </w:rPr>
              <w:t>e in autonomia e con continuità</w:t>
            </w:r>
          </w:p>
        </w:tc>
      </w:tr>
      <w:tr w:rsidR="000F49A1" w:rsidRPr="00A87825" w14:paraId="2556955D" w14:textId="77777777" w:rsidTr="003226D0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38AA" w14:textId="5BE3A5D3" w:rsidR="00E4677D" w:rsidRPr="00A87825" w:rsidRDefault="0016143B" w:rsidP="00175DF7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3) </w:t>
            </w:r>
            <w:r w:rsidR="00E4677D"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Reading (Lettura)</w:t>
            </w:r>
          </w:p>
          <w:p w14:paraId="7575328E" w14:textId="64605932" w:rsidR="000F49A1" w:rsidRPr="00A87825" w:rsidRDefault="0051403B" w:rsidP="00175DF7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Leggere e comprendere brevi testi.</w:t>
            </w:r>
          </w:p>
          <w:p w14:paraId="69C1274D" w14:textId="05AB69D7" w:rsidR="00132E16" w:rsidRPr="00A87825" w:rsidRDefault="00132E16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3.1 </w:t>
            </w:r>
            <w:r w:rsidR="00962D4A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Leggere e comprendere le parole contenute nelle frasi note.</w:t>
            </w:r>
          </w:p>
          <w:p w14:paraId="320DA8BD" w14:textId="28B88830" w:rsidR="00132E16" w:rsidRPr="00A87825" w:rsidRDefault="00547AFD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3.2 Leggere e comprendere semplici test scritti.</w:t>
            </w:r>
          </w:p>
          <w:p w14:paraId="4D445C5B" w14:textId="1CEFAB4A" w:rsidR="00132E16" w:rsidRPr="00A87825" w:rsidRDefault="00132E16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3.3 Ricavare informazioni da semplici dialoghi o testi scritti.</w:t>
            </w:r>
          </w:p>
          <w:p w14:paraId="293EAC2F" w14:textId="4A14BAB0" w:rsidR="00132E16" w:rsidRPr="00A87825" w:rsidRDefault="00547AFD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lastRenderedPageBreak/>
              <w:t>3.4 Ricostruire</w:t>
            </w:r>
            <w:r w:rsidR="00132E16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semplici dialoghi o testi scritti</w:t>
            </w: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.</w:t>
            </w:r>
          </w:p>
          <w:p w14:paraId="3080C517" w14:textId="3549F655" w:rsidR="0016143B" w:rsidRPr="00A87825" w:rsidRDefault="0016143B" w:rsidP="000842B1">
            <w:pPr>
              <w:pStyle w:val="Standard"/>
              <w:tabs>
                <w:tab w:val="left" w:pos="270"/>
              </w:tabs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E46" w14:textId="77777777" w:rsidR="004B7FB2" w:rsidRPr="00A87825" w:rsidRDefault="004B7FB2" w:rsidP="008D258C">
            <w:pPr>
              <w:pStyle w:val="TableContents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14:paraId="78A04D28" w14:textId="77777777" w:rsidR="004B7FB2" w:rsidRPr="00A87825" w:rsidRDefault="004B7FB2" w:rsidP="008D258C">
            <w:pPr>
              <w:pStyle w:val="TableContents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14:paraId="5715E0A4" w14:textId="27B3D563" w:rsidR="000F49A1" w:rsidRPr="00A87825" w:rsidRDefault="004B7FB2" w:rsidP="008D258C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Legge e comprende solo in parte brevi testi ricavando solo alcune informazioni principali con l’aiuto dell’insegnante o d</w:t>
            </w:r>
            <w:r w:rsidR="006E45ED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i risorse fornite appositamente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D8B" w14:textId="77777777" w:rsidR="004B7FB2" w:rsidRPr="00A87825" w:rsidRDefault="004B7FB2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2F1CAA2" w14:textId="77777777" w:rsidR="004B7FB2" w:rsidRPr="00A87825" w:rsidRDefault="004B7FB2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D57D2E2" w14:textId="2571A38E" w:rsidR="000F49A1" w:rsidRPr="00A87825" w:rsidRDefault="004B7FB2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sz w:val="20"/>
                <w:szCs w:val="20"/>
              </w:rPr>
              <w:t xml:space="preserve">Legge e comprende brevi testi solo alcune informazioni principali con l’aiuto dell’insegnante o </w:t>
            </w:r>
            <w:r w:rsidR="006E45ED" w:rsidRPr="00A87825">
              <w:rPr>
                <w:rFonts w:ascii="Bookman Old Style" w:hAnsi="Bookman Old Style" w:cs="Times New Roman"/>
                <w:sz w:val="20"/>
                <w:szCs w:val="20"/>
              </w:rPr>
              <w:t>di risorse fornite appositamente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A39" w14:textId="77777777" w:rsidR="004B7FB2" w:rsidRPr="00A87825" w:rsidRDefault="004B7FB2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118C096" w14:textId="77777777" w:rsidR="004B7FB2" w:rsidRPr="00A87825" w:rsidRDefault="004B7FB2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D422A1B" w14:textId="139C4984" w:rsidR="000F49A1" w:rsidRPr="00A87825" w:rsidRDefault="004B7FB2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sz w:val="20"/>
                <w:szCs w:val="20"/>
              </w:rPr>
              <w:t>Legge e comprende brevi testi ricavando le informazioni richieste in situazioni note utilizzando le risorse fornite dall’insegnant</w:t>
            </w:r>
            <w:r w:rsidR="006E45ED" w:rsidRPr="00A87825">
              <w:rPr>
                <w:rFonts w:ascii="Bookman Old Style" w:hAnsi="Bookman Old Style" w:cs="Times New Roman"/>
                <w:sz w:val="20"/>
                <w:szCs w:val="20"/>
              </w:rPr>
              <w:t>e in autonomia e con continuità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933" w14:textId="77777777" w:rsidR="004B7FB2" w:rsidRPr="00A87825" w:rsidRDefault="004B7FB2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850AA25" w14:textId="77777777" w:rsidR="004B7FB2" w:rsidRPr="00A87825" w:rsidRDefault="004B7FB2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E5606FA" w14:textId="6DBD1901" w:rsidR="000F49A1" w:rsidRPr="00A87825" w:rsidRDefault="004B7FB2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sz w:val="20"/>
                <w:szCs w:val="20"/>
              </w:rPr>
              <w:t>Legge e comprende brevi testi ricavando le informazioni richieste in situazioni note e non note utilizzando le risorse fornite dall’insegnante o reperite altrove</w:t>
            </w:r>
            <w:r w:rsidR="006E45ED" w:rsidRPr="00A87825">
              <w:rPr>
                <w:rFonts w:ascii="Bookman Old Style" w:hAnsi="Bookman Old Style" w:cs="Times New Roman"/>
                <w:sz w:val="20"/>
                <w:szCs w:val="20"/>
              </w:rPr>
              <w:t xml:space="preserve"> in autonomia e con </w:t>
            </w:r>
            <w:r w:rsidR="006E45ED" w:rsidRPr="00A87825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continuità</w:t>
            </w:r>
          </w:p>
        </w:tc>
      </w:tr>
      <w:tr w:rsidR="008511BF" w:rsidRPr="00A87825" w14:paraId="1FE01D21" w14:textId="77777777" w:rsidTr="003226D0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8836" w14:textId="6A3F636B" w:rsidR="00E4677D" w:rsidRPr="00A87825" w:rsidRDefault="008511BF" w:rsidP="00175DF7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lastRenderedPageBreak/>
              <w:t xml:space="preserve">4) </w:t>
            </w:r>
            <w:r w:rsidR="00E4677D"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Writing (Scrittura)</w:t>
            </w:r>
          </w:p>
          <w:p w14:paraId="3F922F10" w14:textId="70D751F7" w:rsidR="008511BF" w:rsidRPr="00A87825" w:rsidRDefault="0051403B" w:rsidP="00175DF7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Scrivere brevi testi.</w:t>
            </w:r>
          </w:p>
          <w:p w14:paraId="39A89A46" w14:textId="77777777" w:rsidR="00132E16" w:rsidRPr="00A87825" w:rsidRDefault="00132E16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4.1 Trascrivere parole e semplici frasi.</w:t>
            </w:r>
          </w:p>
          <w:p w14:paraId="14334F31" w14:textId="77777777" w:rsidR="00132E16" w:rsidRPr="00A87825" w:rsidRDefault="00132E16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4.2 Riconoscere e completare parole.</w:t>
            </w:r>
          </w:p>
          <w:p w14:paraId="70836268" w14:textId="77777777" w:rsidR="008511BF" w:rsidRPr="00A87825" w:rsidRDefault="00132E16" w:rsidP="008511BF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4.3 Ricomporre</w:t>
            </w:r>
            <w:r w:rsidR="009469B6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e completare</w:t>
            </w: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semplici frasi.</w:t>
            </w:r>
          </w:p>
          <w:p w14:paraId="5826B49F" w14:textId="7EC13243" w:rsidR="00E707F0" w:rsidRPr="00A87825" w:rsidRDefault="001F1BA5" w:rsidP="008511BF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4.4 Saper scrivere</w:t>
            </w:r>
            <w:r w:rsidR="00E707F0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semp</w:t>
            </w: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lici frasi</w:t>
            </w:r>
            <w:r w:rsidR="00E707F0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D72" w14:textId="77777777" w:rsidR="00407272" w:rsidRPr="00A87825" w:rsidRDefault="00407272" w:rsidP="008D258C">
            <w:pPr>
              <w:pStyle w:val="TableContents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14:paraId="5FEC2814" w14:textId="6F11C19A" w:rsidR="008511BF" w:rsidRPr="00A87825" w:rsidRDefault="00407272" w:rsidP="008D258C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Copia semplici frasi con l’aiuto dell’insegnante e d</w:t>
            </w:r>
            <w:r w:rsidR="006E45ED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i risorse fornite appositamente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8C8" w14:textId="77777777" w:rsidR="00407272" w:rsidRPr="00A87825" w:rsidRDefault="00407272" w:rsidP="008D258C">
            <w:pPr>
              <w:pStyle w:val="TableContents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14:paraId="01CA6BD3" w14:textId="20C17A12" w:rsidR="008511BF" w:rsidRPr="00A87825" w:rsidRDefault="00407272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Copia semplici frasi con l’aiuto dell’insegnante e di ris</w:t>
            </w:r>
            <w:r w:rsidR="006E45ED" w:rsidRPr="00A87825">
              <w:rPr>
                <w:rFonts w:ascii="Bookman Old Style" w:hAnsi="Bookman Old Style" w:cs="Times New Roman"/>
                <w:bCs/>
                <w:sz w:val="20"/>
                <w:szCs w:val="20"/>
              </w:rPr>
              <w:t>orse fornite appositamente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D9A" w14:textId="77777777" w:rsidR="00407272" w:rsidRPr="00A87825" w:rsidRDefault="00407272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D9727FD" w14:textId="4EE0D652" w:rsidR="008511BF" w:rsidRPr="00A87825" w:rsidRDefault="00407272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sz w:val="20"/>
                <w:szCs w:val="20"/>
              </w:rPr>
              <w:t>Scrive semplici frasi in situazioni note utilizzando le risorse fornite dall’insegnante in autonomia e con continuità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071" w14:textId="4706F7C1" w:rsidR="008511BF" w:rsidRPr="00A87825" w:rsidRDefault="00407272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825">
              <w:rPr>
                <w:rFonts w:ascii="Bookman Old Style" w:hAnsi="Bookman Old Style" w:cs="Times New Roman"/>
                <w:sz w:val="20"/>
                <w:szCs w:val="20"/>
              </w:rPr>
              <w:t>Scrive semplici frasi in situazioni note e non note utilizzando le risorse fornite dall’insegnante o reperite altrov</w:t>
            </w:r>
            <w:r w:rsidR="006E45ED" w:rsidRPr="00A87825">
              <w:rPr>
                <w:rFonts w:ascii="Bookman Old Style" w:hAnsi="Bookman Old Style" w:cs="Times New Roman"/>
                <w:sz w:val="20"/>
                <w:szCs w:val="20"/>
              </w:rPr>
              <w:t>e in autonomia e con continuità</w:t>
            </w:r>
          </w:p>
        </w:tc>
      </w:tr>
    </w:tbl>
    <w:p w14:paraId="76BE4EAE" w14:textId="77777777" w:rsidR="00D85E66" w:rsidRPr="00A87825" w:rsidRDefault="00D85E66">
      <w:pPr>
        <w:rPr>
          <w:rFonts w:ascii="Bookman Old Style" w:hAnsi="Bookman Old Style" w:cs="Times New Roman"/>
          <w:sz w:val="20"/>
          <w:szCs w:val="20"/>
        </w:rPr>
      </w:pPr>
    </w:p>
    <w:sectPr w:rsidR="00D85E66" w:rsidRPr="00A87825" w:rsidSect="00175DF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76E"/>
    <w:multiLevelType w:val="hybridMultilevel"/>
    <w:tmpl w:val="455EA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48CA6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093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7A"/>
    <w:rsid w:val="000842B1"/>
    <w:rsid w:val="000F49A1"/>
    <w:rsid w:val="001313D6"/>
    <w:rsid w:val="00132E16"/>
    <w:rsid w:val="00144771"/>
    <w:rsid w:val="0016143B"/>
    <w:rsid w:val="00175DF7"/>
    <w:rsid w:val="001B687A"/>
    <w:rsid w:val="001F1BA5"/>
    <w:rsid w:val="002A5017"/>
    <w:rsid w:val="003226D0"/>
    <w:rsid w:val="003602BD"/>
    <w:rsid w:val="00407272"/>
    <w:rsid w:val="00432238"/>
    <w:rsid w:val="00490DFE"/>
    <w:rsid w:val="004B7FB2"/>
    <w:rsid w:val="004F4BAD"/>
    <w:rsid w:val="0051403B"/>
    <w:rsid w:val="00547AFD"/>
    <w:rsid w:val="0058127C"/>
    <w:rsid w:val="0060053E"/>
    <w:rsid w:val="00665550"/>
    <w:rsid w:val="0067384E"/>
    <w:rsid w:val="00690AE8"/>
    <w:rsid w:val="006E45ED"/>
    <w:rsid w:val="00736548"/>
    <w:rsid w:val="007E6F91"/>
    <w:rsid w:val="00814599"/>
    <w:rsid w:val="008511BF"/>
    <w:rsid w:val="008D258C"/>
    <w:rsid w:val="008E16A2"/>
    <w:rsid w:val="00903A81"/>
    <w:rsid w:val="009469B6"/>
    <w:rsid w:val="00962D4A"/>
    <w:rsid w:val="00A14C3B"/>
    <w:rsid w:val="00A4475E"/>
    <w:rsid w:val="00A87825"/>
    <w:rsid w:val="00AA1666"/>
    <w:rsid w:val="00AE0B07"/>
    <w:rsid w:val="00B3520D"/>
    <w:rsid w:val="00B54E97"/>
    <w:rsid w:val="00B73075"/>
    <w:rsid w:val="00CE244C"/>
    <w:rsid w:val="00D85E66"/>
    <w:rsid w:val="00E4677D"/>
    <w:rsid w:val="00E707F0"/>
    <w:rsid w:val="00F27387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ED3F4"/>
  <w15:docId w15:val="{4CB0BAAB-2205-42B6-9D27-28DA1924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8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166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66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166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166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166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166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166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166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166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B68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B687A"/>
    <w:pPr>
      <w:widowControl w:val="0"/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9"/>
    <w:rsid w:val="00AA1666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1666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1666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1666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1666"/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1666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1666"/>
    <w:rPr>
      <w:rFonts w:asciiTheme="majorHAnsi" w:eastAsiaTheme="majorEastAsia" w:hAnsiTheme="majorHAnsi" w:cs="Mangal"/>
      <w:i/>
      <w:iCs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166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1666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manfroi</dc:creator>
  <cp:keywords/>
  <dc:description/>
  <cp:lastModifiedBy>HP</cp:lastModifiedBy>
  <cp:revision>5</cp:revision>
  <dcterms:created xsi:type="dcterms:W3CDTF">2021-01-20T10:53:00Z</dcterms:created>
  <dcterms:modified xsi:type="dcterms:W3CDTF">2021-02-03T09:34:00Z</dcterms:modified>
</cp:coreProperties>
</file>