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4604" w:type="dxa"/>
        <w:tblLook w:val="04A0" w:firstRow="1" w:lastRow="0" w:firstColumn="1" w:lastColumn="0" w:noHBand="0" w:noVBand="1"/>
      </w:tblPr>
      <w:tblGrid>
        <w:gridCol w:w="3009"/>
        <w:gridCol w:w="2832"/>
        <w:gridCol w:w="2918"/>
        <w:gridCol w:w="2921"/>
        <w:gridCol w:w="2924"/>
      </w:tblGrid>
      <w:tr w:rsidR="00F721AD" w:rsidRPr="002E71DB" w14:paraId="0399765C" w14:textId="77777777">
        <w:trPr>
          <w:trHeight w:val="567"/>
        </w:trPr>
        <w:tc>
          <w:tcPr>
            <w:tcW w:w="14604" w:type="dxa"/>
            <w:gridSpan w:val="5"/>
          </w:tcPr>
          <w:p w14:paraId="11805715" w14:textId="77777777" w:rsidR="00F721AD" w:rsidRPr="002E71DB" w:rsidRDefault="002E71DB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STORIA – CLASSE QUINTA</w:t>
            </w:r>
          </w:p>
        </w:tc>
      </w:tr>
      <w:tr w:rsidR="00F721AD" w:rsidRPr="002E71DB" w14:paraId="434C7C6D" w14:textId="77777777">
        <w:tc>
          <w:tcPr>
            <w:tcW w:w="3009" w:type="dxa"/>
            <w:vMerge w:val="restart"/>
          </w:tcPr>
          <w:p w14:paraId="315E491A" w14:textId="77777777" w:rsidR="00F721AD" w:rsidRPr="002E71DB" w:rsidRDefault="002E71DB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Obiettivi oggetto di valutazione del periodo didattico</w:t>
            </w:r>
          </w:p>
        </w:tc>
        <w:tc>
          <w:tcPr>
            <w:tcW w:w="11595" w:type="dxa"/>
            <w:gridSpan w:val="4"/>
          </w:tcPr>
          <w:p w14:paraId="092749F2" w14:textId="77777777" w:rsidR="00F721AD" w:rsidRPr="002E71DB" w:rsidRDefault="002E71DB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Definizione dei livelli per obiettivo</w:t>
            </w:r>
          </w:p>
        </w:tc>
      </w:tr>
      <w:tr w:rsidR="00F721AD" w:rsidRPr="002E71DB" w14:paraId="742B39C5" w14:textId="77777777">
        <w:tc>
          <w:tcPr>
            <w:tcW w:w="3009" w:type="dxa"/>
            <w:vMerge/>
          </w:tcPr>
          <w:p w14:paraId="684E49EF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</w:tcPr>
          <w:p w14:paraId="1E774060" w14:textId="77777777" w:rsidR="00F721AD" w:rsidRPr="002E71DB" w:rsidRDefault="002E71DB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 via di prima acquisizione</w:t>
            </w:r>
          </w:p>
        </w:tc>
        <w:tc>
          <w:tcPr>
            <w:tcW w:w="2918" w:type="dxa"/>
          </w:tcPr>
          <w:p w14:paraId="5FED6197" w14:textId="77777777" w:rsidR="00F721AD" w:rsidRPr="002E71DB" w:rsidRDefault="002E71DB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921" w:type="dxa"/>
          </w:tcPr>
          <w:p w14:paraId="30C5B8F8" w14:textId="77777777" w:rsidR="00F721AD" w:rsidRPr="002E71DB" w:rsidRDefault="002E71DB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Intermedio</w:t>
            </w:r>
          </w:p>
        </w:tc>
        <w:tc>
          <w:tcPr>
            <w:tcW w:w="2924" w:type="dxa"/>
          </w:tcPr>
          <w:p w14:paraId="2C55D724" w14:textId="77777777" w:rsidR="00F721AD" w:rsidRPr="002E71DB" w:rsidRDefault="002E71DB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Avanzato</w:t>
            </w:r>
          </w:p>
        </w:tc>
      </w:tr>
      <w:tr w:rsidR="00F721AD" w:rsidRPr="002E71DB" w14:paraId="0F2700FB" w14:textId="77777777">
        <w:tc>
          <w:tcPr>
            <w:tcW w:w="3009" w:type="dxa"/>
          </w:tcPr>
          <w:p w14:paraId="39543586" w14:textId="77777777" w:rsidR="00F721AD" w:rsidRPr="002E71DB" w:rsidRDefault="002E71DB">
            <w:pPr>
              <w:pStyle w:val="Standard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1) USO DEGLI INDICATORI TEMPORALI</w:t>
            </w: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- Conoscere ed usare la linea del tempo per collocare un fatto o un periodo storico</w:t>
            </w:r>
          </w:p>
          <w:p w14:paraId="6E96325D" w14:textId="77777777" w:rsidR="00F721AD" w:rsidRPr="002E71DB" w:rsidRDefault="002E71DB">
            <w:pPr>
              <w:pStyle w:val="Standard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1.1 - Orientarsi con sicurezza sulla linea del tempo.</w:t>
            </w:r>
          </w:p>
          <w:p w14:paraId="13170E14" w14:textId="64439607" w:rsidR="00F721AD" w:rsidRPr="002E71DB" w:rsidRDefault="002E71DB">
            <w:pPr>
              <w:pStyle w:val="Standard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1.2 -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 xml:space="preserve"> Ordinare sulla linea del tempo i periodi di sviluppo storico considerati ed i principali eventi relativi mette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ndo in relazione più quadri di civiltà.</w:t>
            </w:r>
          </w:p>
          <w:p w14:paraId="7683C524" w14:textId="77777777" w:rsidR="00F721AD" w:rsidRPr="002E71DB" w:rsidRDefault="002E71DB">
            <w:pPr>
              <w:pStyle w:val="Standard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1.3. -  Usare il sistema di misura occidentale del tempo (avanti e dopo Cristo).</w:t>
            </w:r>
          </w:p>
          <w:p w14:paraId="382EF8E7" w14:textId="77777777" w:rsidR="00F721AD" w:rsidRPr="002E71DB" w:rsidRDefault="00F721AD">
            <w:pPr>
              <w:pStyle w:val="Standard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14:paraId="7D0F9573" w14:textId="77777777" w:rsidR="00F721AD" w:rsidRPr="002E71DB" w:rsidRDefault="002E71DB">
            <w:pPr>
              <w:pStyle w:val="Contenutotabella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 xml:space="preserve">Va sempre aiutato a collocare e ordinare i fatti sulla linea del tempo </w:t>
            </w:r>
          </w:p>
        </w:tc>
        <w:tc>
          <w:tcPr>
            <w:tcW w:w="2918" w:type="dxa"/>
          </w:tcPr>
          <w:p w14:paraId="59E54D52" w14:textId="77777777" w:rsidR="00F721AD" w:rsidRPr="002E71DB" w:rsidRDefault="002E71DB">
            <w:pPr>
              <w:pStyle w:val="Contenutotabella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Colloca e ordina i fatti principali sulla linea del tempo e in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 xml:space="preserve"> modo </w:t>
            </w:r>
          </w:p>
          <w:p w14:paraId="4CD41609" w14:textId="77777777" w:rsidR="00F721AD" w:rsidRPr="002E71DB" w:rsidRDefault="002E71DB">
            <w:pPr>
              <w:pStyle w:val="Contenutotabella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non completamente sicuro</w:t>
            </w:r>
          </w:p>
        </w:tc>
        <w:tc>
          <w:tcPr>
            <w:tcW w:w="2921" w:type="dxa"/>
          </w:tcPr>
          <w:p w14:paraId="7F5E298A" w14:textId="10FA0FFA" w:rsidR="00F721AD" w:rsidRPr="002E71DB" w:rsidRDefault="002E71DB">
            <w:pPr>
              <w:pStyle w:val="Contenutotabella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 xml:space="preserve">Colloca e ordina i fatti principali sulla linea del tempo quasi sempre in modo 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adeguato e preciso</w:t>
            </w:r>
          </w:p>
        </w:tc>
        <w:tc>
          <w:tcPr>
            <w:tcW w:w="2924" w:type="dxa"/>
          </w:tcPr>
          <w:p w14:paraId="5A6C7DE8" w14:textId="77777777" w:rsidR="00F721AD" w:rsidRPr="002E71DB" w:rsidRDefault="002E71DB">
            <w:pPr>
              <w:pStyle w:val="Contenutotabella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Colloca e ordina i fatti principali e secondari sulla linea del tempo sempre in modo adeguato e preciso</w:t>
            </w:r>
          </w:p>
        </w:tc>
      </w:tr>
      <w:tr w:rsidR="00F721AD" w:rsidRPr="002E71DB" w14:paraId="42E013B1" w14:textId="77777777">
        <w:tc>
          <w:tcPr>
            <w:tcW w:w="3009" w:type="dxa"/>
          </w:tcPr>
          <w:p w14:paraId="665D4C89" w14:textId="77777777" w:rsidR="00F721AD" w:rsidRPr="002E71DB" w:rsidRDefault="002E71DB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2) ORGANIZZAZIONE DE</w:t>
            </w: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LLE INFORMAZIONI E STRUMENTI CONCETTUALI </w:t>
            </w: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– Leggere carte geo-storiche e documenti per</w:t>
            </w:r>
          </w:p>
          <w:p w14:paraId="244E1C2E" w14:textId="77777777" w:rsidR="00F721AD" w:rsidRPr="002E71DB" w:rsidRDefault="002E71DB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ricavare informazioni,</w:t>
            </w:r>
          </w:p>
          <w:p w14:paraId="639BE694" w14:textId="77777777" w:rsidR="00F721AD" w:rsidRPr="002E71DB" w:rsidRDefault="002E71DB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produrre semplici</w:t>
            </w:r>
          </w:p>
          <w:p w14:paraId="6EE99BBF" w14:textId="77777777" w:rsidR="00F721AD" w:rsidRPr="002E71DB" w:rsidRDefault="002E71DB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mappe cognitive e</w:t>
            </w:r>
          </w:p>
          <w:p w14:paraId="1308E261" w14:textId="77777777" w:rsidR="00F721AD" w:rsidRPr="002E71DB" w:rsidRDefault="002E71DB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operare collegamenti</w:t>
            </w:r>
          </w:p>
          <w:p w14:paraId="56E15D9B" w14:textId="77777777" w:rsidR="00F721AD" w:rsidRPr="002E71DB" w:rsidRDefault="002E71DB">
            <w:pPr>
              <w:pStyle w:val="Standard"/>
              <w:tabs>
                <w:tab w:val="left" w:pos="270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 xml:space="preserve">.1 - Ricostruire i periodi storici analizzati utilizzando fonti storiche di vario 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tipo.</w:t>
            </w:r>
          </w:p>
          <w:p w14:paraId="1ED0F042" w14:textId="77777777" w:rsidR="00F721AD" w:rsidRPr="002E71DB" w:rsidRDefault="002E71DB">
            <w:pPr>
              <w:pStyle w:val="Standard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 xml:space="preserve">2.2 </w:t>
            </w:r>
            <w:proofErr w:type="gramStart"/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-  Leggere</w:t>
            </w:r>
            <w:proofErr w:type="gramEnd"/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 xml:space="preserve"> ed interpretare una carta geo-storica e mappe spazio –temporali.</w:t>
            </w:r>
          </w:p>
          <w:p w14:paraId="509DCB7F" w14:textId="77777777" w:rsidR="00F721AD" w:rsidRPr="002E71DB" w:rsidRDefault="002E71DB">
            <w:pPr>
              <w:pStyle w:val="Standard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 xml:space="preserve">.3 - Ricavare informazioni da documenti di diversa 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natura utili alla comprensione di un fatto storico.</w:t>
            </w:r>
          </w:p>
          <w:p w14:paraId="5094B7D4" w14:textId="77777777" w:rsidR="00F721AD" w:rsidRPr="002E71DB" w:rsidRDefault="002E71DB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.4. - Elaborare mappe concettuali relative agli argomenti studiat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i.</w:t>
            </w:r>
          </w:p>
          <w:p w14:paraId="745D210B" w14:textId="77777777" w:rsidR="00F721AD" w:rsidRPr="002E71DB" w:rsidRDefault="00F721AD">
            <w:pPr>
              <w:pStyle w:val="Standard"/>
              <w:tabs>
                <w:tab w:val="left" w:pos="270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3C9ABD1" w14:textId="77777777" w:rsidR="00F721AD" w:rsidRPr="002E71DB" w:rsidRDefault="00F721AD">
            <w:pPr>
              <w:ind w:left="72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14:paraId="5AD13E7A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856A816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F7B1EB3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  <w:p w14:paraId="5155702D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  <w:p w14:paraId="55BD3C32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  <w:p w14:paraId="57BB3FCD" w14:textId="77777777" w:rsidR="00F721AD" w:rsidRPr="002E71DB" w:rsidRDefault="002E71DB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Presenta molte incertezze e va aiutato a ricavare e ad organizzare le informazioni</w:t>
            </w:r>
          </w:p>
          <w:p w14:paraId="458B7C0E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13230419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160F2D9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F513869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9EDFC39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9F1D5A6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D9E0AF6" w14:textId="77777777" w:rsidR="00F721AD" w:rsidRPr="002E71DB" w:rsidRDefault="002E71DB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Sa ricavare e organizzare le informazioni solo negli aspetti basilari</w:t>
            </w:r>
          </w:p>
        </w:tc>
        <w:tc>
          <w:tcPr>
            <w:tcW w:w="2921" w:type="dxa"/>
          </w:tcPr>
          <w:p w14:paraId="7317480B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F33D58A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293FF99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2C18312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4CE385C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654EDB2" w14:textId="77777777" w:rsidR="00F721AD" w:rsidRPr="002E71DB" w:rsidRDefault="002E71DB">
            <w:pPr>
              <w:pStyle w:val="Contenutotabella"/>
              <w:rPr>
                <w:rFonts w:ascii="Bookman Old Style" w:hAnsi="Bookman Old Style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 xml:space="preserve">Sa ricavare e organizzare le informazioni in modo abbastanza sicuro e 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completo</w:t>
            </w:r>
          </w:p>
        </w:tc>
        <w:tc>
          <w:tcPr>
            <w:tcW w:w="2924" w:type="dxa"/>
          </w:tcPr>
          <w:p w14:paraId="632FC26B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A426D45" w14:textId="77777777" w:rsidR="00F721AD" w:rsidRPr="002E71DB" w:rsidRDefault="002E71DB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2166C736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EF51F9B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CCA77F8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E6925E9" w14:textId="77777777" w:rsidR="00F721AD" w:rsidRPr="002E71DB" w:rsidRDefault="002E71DB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Sa ricavare e organizzare le informazioni con sicurezza e nei dettagli</w:t>
            </w:r>
            <w:bookmarkStart w:id="0" w:name="_GoBack1"/>
            <w:bookmarkEnd w:id="0"/>
          </w:p>
        </w:tc>
      </w:tr>
      <w:tr w:rsidR="00F721AD" w:rsidRPr="002E71DB" w14:paraId="53915F45" w14:textId="77777777">
        <w:tc>
          <w:tcPr>
            <w:tcW w:w="3009" w:type="dxa"/>
            <w:tcBorders>
              <w:top w:val="nil"/>
            </w:tcBorders>
          </w:tcPr>
          <w:p w14:paraId="2960420C" w14:textId="77777777" w:rsidR="00F721AD" w:rsidRPr="002E71DB" w:rsidRDefault="002E71DB">
            <w:pPr>
              <w:pStyle w:val="Standard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3) </w:t>
            </w:r>
            <w:proofErr w:type="gramStart"/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PRODUZIONE  ORALE</w:t>
            </w:r>
            <w:proofErr w:type="gramEnd"/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E SCRITTA -  Conoscere  gli aspetti fondamentali delle civiltà studiate esponendoli oralmente </w:t>
            </w: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e</w:t>
            </w:r>
            <w:r w:rsidRPr="002E71DB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elaborandoli in testi storici </w:t>
            </w:r>
          </w:p>
          <w:p w14:paraId="6CD28A8B" w14:textId="77777777" w:rsidR="00F721AD" w:rsidRPr="002E71DB" w:rsidRDefault="002E71DB">
            <w:pPr>
              <w:pStyle w:val="Standard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 xml:space="preserve">.1 - 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Conoscere il contesto sociale economico, politico, culturale, religioso delle civiltà studiate (Greci, popoli dell’Italia pre-romana, Etruschi, Romani).</w:t>
            </w:r>
          </w:p>
          <w:p w14:paraId="6419DB93" w14:textId="77777777" w:rsidR="00F721AD" w:rsidRPr="002E71DB" w:rsidRDefault="002E71DB">
            <w:pPr>
              <w:pStyle w:val="Standard"/>
              <w:tabs>
                <w:tab w:val="left" w:pos="270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 xml:space="preserve">.2 Conoscere e comprendere il significato di quadro di civiltà individuando gli indicatori 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adatti alla sua formulazione (territorio, economia, religione…).</w:t>
            </w:r>
          </w:p>
          <w:p w14:paraId="4F097197" w14:textId="77777777" w:rsidR="00F721AD" w:rsidRPr="002E71DB" w:rsidRDefault="002E71DB">
            <w:pPr>
              <w:pStyle w:val="Standard"/>
              <w:tabs>
                <w:tab w:val="left" w:pos="270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>.3 Confrontare quadri di civiltà.</w:t>
            </w:r>
          </w:p>
          <w:p w14:paraId="385789DE" w14:textId="77777777" w:rsidR="00F721AD" w:rsidRPr="002E71DB" w:rsidRDefault="00F721AD">
            <w:pPr>
              <w:pStyle w:val="Standard"/>
              <w:tabs>
                <w:tab w:val="left" w:pos="270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150E597" w14:textId="77777777" w:rsidR="00F721AD" w:rsidRPr="002E71DB" w:rsidRDefault="002E71DB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2E71D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nil"/>
            </w:tcBorders>
          </w:tcPr>
          <w:p w14:paraId="67848075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614107F5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16DB1AB9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6E9CE114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1373AD1C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57C4D3ED" w14:textId="77777777" w:rsidR="00F721AD" w:rsidRPr="002E71DB" w:rsidRDefault="002E71DB">
            <w:pPr>
              <w:pStyle w:val="Default"/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</w:pPr>
            <w:r w:rsidRPr="002E71DB"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  <w:t>Conosce in modo essenziale gli aspetti caratterizzanti la storia dell’uomo e le antiche civiltà individuando con difficoltà analogie e differenze. R</w:t>
            </w:r>
            <w:r w:rsidRPr="002E71DB"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  <w:t>icava con aiuto informazioni da semplici testi storici. Ha difficoltà nell’uso di un linguaggio specifico e nell’esposizione</w:t>
            </w:r>
          </w:p>
          <w:p w14:paraId="35031340" w14:textId="77777777" w:rsidR="00F721AD" w:rsidRPr="002E71DB" w:rsidRDefault="00F721AD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 w14:paraId="52064428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55719E6D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02D7AB05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26C8961E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7833B252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724CF82F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0DDA21C8" w14:textId="77777777" w:rsidR="00F721AD" w:rsidRPr="002E71DB" w:rsidRDefault="002E71DB">
            <w:pPr>
              <w:pStyle w:val="Default"/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</w:pPr>
            <w:r w:rsidRPr="002E71DB"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  <w:t xml:space="preserve">Conosce in modo sufficientemente adeguato gli aspetti caratterizzanti la storia dell’uomo e le antiche civiltà individuando </w:t>
            </w:r>
            <w:r w:rsidRPr="002E71DB"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  <w:t>semplici analogie e differenze. Ricava alcune informazioni dai testi storici. L’esposizione orale e scritta è basilare</w:t>
            </w:r>
          </w:p>
        </w:tc>
        <w:tc>
          <w:tcPr>
            <w:tcW w:w="2921" w:type="dxa"/>
            <w:tcBorders>
              <w:top w:val="nil"/>
            </w:tcBorders>
          </w:tcPr>
          <w:p w14:paraId="044EAF21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59A144AD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1AD489D3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66B8297C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421C5EFA" w14:textId="77777777" w:rsidR="00F721AD" w:rsidRPr="002E71DB" w:rsidRDefault="00F721AD">
            <w:pPr>
              <w:pStyle w:val="Contenutotabella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557469FF" w14:textId="77777777" w:rsidR="00F721AD" w:rsidRPr="002E71DB" w:rsidRDefault="002E71DB">
            <w:pPr>
              <w:pStyle w:val="Default"/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</w:pPr>
            <w:r w:rsidRPr="002E71DB"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  <w:t xml:space="preserve">Conosce gli aspetti caratterizzanti la storia dell’uomo e le antiche civiltà individuando analogie e differenze. </w:t>
            </w:r>
          </w:p>
          <w:p w14:paraId="6E1338EC" w14:textId="77777777" w:rsidR="00F721AD" w:rsidRPr="002E71DB" w:rsidRDefault="002E71DB">
            <w:pPr>
              <w:pStyle w:val="Default"/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</w:pPr>
            <w:r w:rsidRPr="002E71DB"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  <w:t>Ricava informazioni dai testi storici.</w:t>
            </w:r>
          </w:p>
          <w:p w14:paraId="727B950A" w14:textId="77777777" w:rsidR="00F721AD" w:rsidRPr="002E71DB" w:rsidRDefault="002E71DB">
            <w:pPr>
              <w:pStyle w:val="Default"/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</w:pPr>
            <w:r w:rsidRPr="002E71DB"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  <w:t xml:space="preserve">L’esposizione orale e scritta in genere </w:t>
            </w:r>
            <w:proofErr w:type="gramStart"/>
            <w:r w:rsidRPr="002E71DB"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  <w:t>è  corretta</w:t>
            </w:r>
            <w:proofErr w:type="gramEnd"/>
            <w:r w:rsidRPr="002E71DB"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  <w:t xml:space="preserve"> e pertinente</w:t>
            </w:r>
          </w:p>
        </w:tc>
        <w:tc>
          <w:tcPr>
            <w:tcW w:w="2924" w:type="dxa"/>
            <w:tcBorders>
              <w:top w:val="nil"/>
            </w:tcBorders>
          </w:tcPr>
          <w:p w14:paraId="0A11A2A3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61990062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45B0A025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23FC7E8A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288F3878" w14:textId="77777777" w:rsidR="00F721AD" w:rsidRPr="002E71DB" w:rsidRDefault="00F721AD">
            <w:pPr>
              <w:pStyle w:val="Contenutotabella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  <w:p w14:paraId="19762040" w14:textId="77777777" w:rsidR="00F721AD" w:rsidRPr="002E71DB" w:rsidRDefault="002E71DB">
            <w:pPr>
              <w:pStyle w:val="Default"/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</w:pPr>
            <w:r w:rsidRPr="002E71DB"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  <w:t xml:space="preserve">Conosce in modo approfondito gli </w:t>
            </w:r>
            <w:r w:rsidRPr="002E71DB"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  <w:t xml:space="preserve">aspetti caratterizzanti la storia dell’uomo e le antiche civiltà individuando correttamente analogie e differenze. </w:t>
            </w:r>
          </w:p>
          <w:p w14:paraId="63BFE3C1" w14:textId="77777777" w:rsidR="00F721AD" w:rsidRPr="002E71DB" w:rsidRDefault="002E71DB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2E71DB">
              <w:rPr>
                <w:rFonts w:ascii="Bookman Old Style" w:eastAsia="NSimSun" w:hAnsi="Bookman Old Style" w:cs="Times New Roman"/>
                <w:kern w:val="2"/>
                <w:sz w:val="20"/>
                <w:szCs w:val="20"/>
                <w:lang w:eastAsia="zh-CN" w:bidi="hi-IN"/>
              </w:rPr>
              <w:t>Ricava informazioni significative dai testi storici. L’esposizione orale e scritta è ben articolata e approfondita</w:t>
            </w:r>
          </w:p>
        </w:tc>
      </w:tr>
    </w:tbl>
    <w:p w14:paraId="0B00B316" w14:textId="77777777" w:rsidR="00F721AD" w:rsidRPr="002E71DB" w:rsidRDefault="00F721AD">
      <w:pPr>
        <w:rPr>
          <w:rFonts w:ascii="Bookman Old Style" w:hAnsi="Bookman Old Style" w:cs="Times New Roman"/>
          <w:sz w:val="20"/>
          <w:szCs w:val="20"/>
        </w:rPr>
      </w:pPr>
    </w:p>
    <w:sectPr w:rsidR="00F721AD" w:rsidRPr="002E71DB">
      <w:pgSz w:w="16838" w:h="11906" w:orient="landscape"/>
      <w:pgMar w:top="1134" w:right="141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4BA"/>
    <w:multiLevelType w:val="multilevel"/>
    <w:tmpl w:val="1C6A755C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AD"/>
    <w:rsid w:val="002E71DB"/>
    <w:rsid w:val="00F7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893D"/>
  <w15:docId w15:val="{131872FF-5C10-4DFF-BE28-07DC00E2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87A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166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166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166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166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166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166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166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166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166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AA166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AA166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AA1666"/>
    <w:rPr>
      <w:rFonts w:asciiTheme="majorHAnsi" w:eastAsiaTheme="majorEastAsia" w:hAnsiTheme="majorHAnsi" w:cs="Mangal"/>
      <w:color w:val="272727" w:themeColor="text1" w:themeTint="D8"/>
      <w:kern w:val="2"/>
      <w:sz w:val="21"/>
      <w:szCs w:val="19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272727" w:themeColor="text1" w:themeTint="D8"/>
      <w:kern w:val="2"/>
      <w:sz w:val="21"/>
      <w:szCs w:val="19"/>
      <w:lang w:eastAsia="zh-CN" w:bidi="hi-IN"/>
    </w:rPr>
  </w:style>
  <w:style w:type="character" w:customStyle="1" w:styleId="Caratteridinumerazione">
    <w:name w:val="Caratteri di numerazione"/>
    <w:qFormat/>
  </w:style>
  <w:style w:type="character" w:customStyle="1" w:styleId="Enfasi">
    <w:name w:val="Enfasi"/>
    <w:qFormat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Standard">
    <w:name w:val="Standard"/>
    <w:qFormat/>
    <w:rsid w:val="001B687A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Contenutotabella">
    <w:name w:val="Contenuto tabella"/>
    <w:basedOn w:val="Standard"/>
    <w:qFormat/>
    <w:rsid w:val="001B687A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5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2836</Characters>
  <Application>Microsoft Office Word</Application>
  <DocSecurity>0</DocSecurity>
  <Lines>23</Lines>
  <Paragraphs>6</Paragraphs>
  <ScaleCrop>false</ScaleCrop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manfroi</dc:creator>
  <dc:description/>
  <cp:lastModifiedBy>HP</cp:lastModifiedBy>
  <cp:revision>12</cp:revision>
  <dcterms:created xsi:type="dcterms:W3CDTF">2021-01-25T15:29:00Z</dcterms:created>
  <dcterms:modified xsi:type="dcterms:W3CDTF">2021-02-03T08:58:00Z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