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460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GEOGRAFIA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geografia con autonomia e consapevolezza,  affrontando anche situazioni complesse e non proposte in precedenza.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È in grado di utilizzare e rielaborare le conoscenze geografiche acquisite, le abilità e le competenze proprie della disciplina per svolgere con continuità compiti, anche difficili, in modo  personale.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In relazione all’età, usa in modo appropriato il lessico disciplinare, sapendo collegare e argomentare le principali informazioni.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geografia con autonomia e consapevolezza, affrontando anche situazioni complesse e non proposte in precedenza. 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È in grado di utilizzare e rielaborare le conoscenze geografiche acquisite, le abilità e le competenze proprie della disciplina per svolgere con continuità i compiti assegnati.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In relazione all’età usa correttamente il linguaggio disciplinare ed è in grado di collegare le principali informazioni.</w:t>
            </w:r>
          </w:p>
        </w:tc>
      </w:tr>
      <w:tr>
        <w:trPr>
          <w:trHeight w:val="218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geografia con autonomia e consapevolezza.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È in grado di utilizzare le conoscenze geografiche acquisite e le abilità per svolgere con continuità compiti conosciuti.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In relazione all’età conosce il linguaggio disciplinare e generalmente lo usa in modo corretto. 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L’alunno/a svolge e porta a termine le attività di geografia con parziale autonomia.</w:t>
            </w:r>
          </w:p>
          <w:p>
            <w:pPr>
              <w:pStyle w:val="Normal"/>
              <w:rPr>
                <w:rStyle w:val="Strong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Normal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 xml:space="preserve">È in grado di utilizzare alcune conoscenze geografiche e abilità acquisite per svolgere compiti conosciuti. </w:t>
            </w:r>
          </w:p>
          <w:p>
            <w:pPr>
              <w:pStyle w:val="Normal"/>
              <w:rPr>
                <w:rStyle w:val="Strong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Normal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In relazione all’età conosce il linguaggio disciplinare ma si esprime usando un lessico semplice e/o parzialmente adeguato.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L’alunno/a svolge le attività di geografia principalmente sotto la guida del docente.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Con supporto è in grado di applicare alcune conoscenze geografiche e abilità per svolgere semplici compiti conosciuti.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In relazione all’età si esprime con un lessico limitato e fatica a usare il linguaggio proprio della disciplina.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 xml:space="preserve">L’alunno/a non riesce abitualmente a svolgere le attività di geografia proposte, anche se guidato dal docente. </w:t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  <w:t>Applica solo saltuariamente le conoscenze geografiche e le abilità per svolgere alcuni semplici compiti.</w:t>
            </w:r>
          </w:p>
          <w:p>
            <w:pPr>
              <w:pStyle w:val="Normal"/>
              <w:rPr>
                <w:strike/>
                <w:color w:val="auto"/>
              </w:rPr>
            </w:pPr>
            <w:r>
              <w:rPr>
                <w:strike/>
                <w:color w:val="auto"/>
              </w:rPr>
            </w:r>
          </w:p>
          <w:p>
            <w:pPr>
              <w:pStyle w:val="Normal"/>
              <w:rPr>
                <w:strike w:val="false"/>
                <w:dstrike w:val="false"/>
                <w:color w:val="auto"/>
              </w:rPr>
            </w:pPr>
            <w:r>
              <w:rPr>
                <w:strike w:val="false"/>
                <w:dstrike w:val="false"/>
                <w:color w:val="auto"/>
              </w:rPr>
              <w:t>In relazione all’età, non ha ancora interiorizzato il linguaggio proprio della disciplina e si esprime in maniera non adeguata al contesto.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GEOGRAFIA 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>Elaborazione e revisione:  marzo - aprile 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GEOGRAFIA 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>Elaborazione e revisione:  marzo - aprile  2025</w:t>
    </w:r>
  </w:p>
</w:hdr>
</file>

<file path=word/settings.xml><?xml version="1.0" encoding="utf-8"?>
<w:settings xmlns:w="http://schemas.openxmlformats.org/wordprocessingml/2006/main">
  <w:zoom w:percent="6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user">
    <w:name w:val="Intestazione e piè di pagina (user)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LibreOffice/25.2.3.2$Windows_X86_64 LibreOffice_project/bbb074479178df812d175f709636b368952c2ce3</Application>
  <AppVersion>15.0000</AppVersion>
  <Pages>2</Pages>
  <Words>367</Words>
  <Characters>2228</Characters>
  <CharactersWithSpaces>2708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2025-05-10T15:41:13Z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